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CE9" w:rsidRDefault="00D31CE9" w:rsidP="00D31CE9">
      <w:pPr>
        <w:ind w:firstLine="709"/>
        <w:jc w:val="center"/>
        <w:rPr>
          <w:b/>
        </w:rPr>
      </w:pPr>
      <w:r w:rsidRPr="00420916">
        <w:rPr>
          <w:b/>
        </w:rPr>
        <w:t>План</w:t>
      </w:r>
      <w:r w:rsidRPr="00241511">
        <w:rPr>
          <w:b/>
        </w:rPr>
        <w:t xml:space="preserve"> работы муниципальной опорной площадки </w:t>
      </w:r>
    </w:p>
    <w:p w:rsidR="00D31CE9" w:rsidRDefault="00D31CE9" w:rsidP="00D31CE9">
      <w:pPr>
        <w:pStyle w:val="20"/>
        <w:keepNext/>
        <w:keepLines/>
        <w:shd w:val="clear" w:color="auto" w:fill="auto"/>
        <w:spacing w:before="0" w:after="0" w:line="277" w:lineRule="exact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8"/>
          <w:lang w:eastAsia="ru-RU"/>
        </w:rPr>
        <w:t xml:space="preserve">                                                </w:t>
      </w:r>
      <w:r w:rsidRPr="00420916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МБДОУ детского сада № </w:t>
      </w:r>
      <w:r w:rsidR="001F3011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48</w:t>
      </w:r>
    </w:p>
    <w:p w:rsidR="00D31CE9" w:rsidRPr="00420916" w:rsidRDefault="00D31CE9" w:rsidP="00D31CE9">
      <w:pPr>
        <w:pStyle w:val="20"/>
        <w:keepNext/>
        <w:keepLines/>
        <w:shd w:val="clear" w:color="auto" w:fill="auto"/>
        <w:spacing w:before="0" w:after="0" w:line="277" w:lineRule="exact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</w:p>
    <w:p w:rsidR="00D31CE9" w:rsidRDefault="00D31CE9" w:rsidP="00D31CE9">
      <w:pPr>
        <w:pStyle w:val="20"/>
        <w:keepNext/>
        <w:keepLines/>
        <w:shd w:val="clear" w:color="auto" w:fill="auto"/>
        <w:spacing w:before="0" w:after="0" w:line="277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415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направлению деятельности:</w:t>
      </w:r>
    </w:p>
    <w:p w:rsidR="00D31CE9" w:rsidRPr="00241511" w:rsidRDefault="00D31CE9" w:rsidP="00D31CE9">
      <w:pPr>
        <w:pStyle w:val="20"/>
        <w:keepNext/>
        <w:keepLines/>
        <w:shd w:val="clear" w:color="auto" w:fill="auto"/>
        <w:spacing w:before="0" w:after="0" w:line="277" w:lineRule="exact"/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:rsidR="001F3011" w:rsidRPr="001F3011" w:rsidRDefault="001F3011" w:rsidP="001F30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3011">
        <w:rPr>
          <w:rFonts w:eastAsia="Calibri"/>
          <w:b/>
          <w:sz w:val="28"/>
          <w:szCs w:val="28"/>
          <w:lang w:eastAsia="en-US"/>
        </w:rPr>
        <w:t>«</w:t>
      </w:r>
      <w:r w:rsidRPr="001F3011">
        <w:rPr>
          <w:rFonts w:eastAsia="Calibri"/>
          <w:b/>
          <w:sz w:val="28"/>
          <w:szCs w:val="28"/>
          <w:u w:val="single"/>
          <w:lang w:eastAsia="en-US"/>
        </w:rPr>
        <w:t xml:space="preserve">Создание </w:t>
      </w:r>
      <w:proofErr w:type="gramStart"/>
      <w:r w:rsidRPr="001F3011">
        <w:rPr>
          <w:rFonts w:eastAsia="Calibri"/>
          <w:b/>
          <w:sz w:val="28"/>
          <w:szCs w:val="28"/>
          <w:u w:val="single"/>
          <w:lang w:eastAsia="en-US"/>
        </w:rPr>
        <w:t>специальных  условий</w:t>
      </w:r>
      <w:proofErr w:type="gramEnd"/>
      <w:r w:rsidRPr="001F3011">
        <w:rPr>
          <w:rFonts w:eastAsia="Calibri"/>
          <w:b/>
          <w:sz w:val="28"/>
          <w:szCs w:val="28"/>
          <w:u w:val="single"/>
          <w:lang w:eastAsia="en-US"/>
        </w:rPr>
        <w:t xml:space="preserve"> обучения и воспитания , позволяющих учитывать 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процесса»</w:t>
      </w:r>
    </w:p>
    <w:p w:rsidR="00D31CE9" w:rsidRPr="00420916" w:rsidRDefault="00D31CE9" w:rsidP="00D31CE9">
      <w:pPr>
        <w:pStyle w:val="60"/>
        <w:shd w:val="clear" w:color="auto" w:fill="auto"/>
        <w:tabs>
          <w:tab w:val="left" w:leader="underscore" w:pos="6983"/>
        </w:tabs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31CE9" w:rsidRPr="00241511" w:rsidRDefault="00D31CE9" w:rsidP="00D31CE9">
      <w:pPr>
        <w:pStyle w:val="70"/>
        <w:shd w:val="clear" w:color="auto" w:fill="auto"/>
        <w:tabs>
          <w:tab w:val="left" w:leader="underscore" w:pos="5614"/>
        </w:tabs>
        <w:spacing w:before="0" w:after="492" w:line="240" w:lineRule="exact"/>
        <w:ind w:left="3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 ноябрь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2023 </w:t>
      </w:r>
      <w:r w:rsidRPr="002415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</w:p>
    <w:tbl>
      <w:tblPr>
        <w:tblW w:w="1115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832"/>
        <w:gridCol w:w="992"/>
        <w:gridCol w:w="1134"/>
        <w:gridCol w:w="1134"/>
        <w:gridCol w:w="2014"/>
        <w:gridCol w:w="1594"/>
      </w:tblGrid>
      <w:tr w:rsidR="00D31CE9" w:rsidRPr="005739A8" w:rsidTr="00485A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№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Образовательное событие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(мероприятие)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Дата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 xml:space="preserve">Место 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Время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Ответственный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Категория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/>
                <w:bCs/>
              </w:rPr>
              <w:t>участников</w:t>
            </w:r>
          </w:p>
        </w:tc>
      </w:tr>
      <w:tr w:rsidR="00D31CE9" w:rsidRPr="005739A8" w:rsidTr="00485A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  <w:lang w:val="en-US"/>
              </w:rPr>
              <w:t>1</w:t>
            </w:r>
            <w:r w:rsidRPr="005739A8">
              <w:rPr>
                <w:bCs/>
              </w:rPr>
              <w:t>.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jc w:val="both"/>
            </w:pPr>
            <w:r w:rsidRPr="005739A8">
              <w:t>«Нормативно-правовое обеспечение дошкольного образования при проведении коррекционно-развивающей работы в ДОУ»:</w:t>
            </w:r>
          </w:p>
          <w:p w:rsidR="00D31CE9" w:rsidRPr="005739A8" w:rsidRDefault="00D31CE9" w:rsidP="00485ACE">
            <w:r w:rsidRPr="005739A8">
              <w:t>- обзор нормативно-правовых документов, определяющих современные задачи, содержание и формы организации коррекционно-педагогического процесса в ДОУ для детей с ОВЗ</w:t>
            </w:r>
          </w:p>
          <w:p w:rsidR="00D31CE9" w:rsidRPr="005739A8" w:rsidRDefault="00D31CE9" w:rsidP="00485AC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1F3011" w:rsidP="00485A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07.11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Cs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/>
                <w:bCs/>
              </w:rPr>
            </w:pPr>
            <w:r w:rsidRPr="005739A8">
              <w:rPr>
                <w:bCs/>
              </w:rPr>
              <w:t xml:space="preserve">МБДОУ    № </w:t>
            </w:r>
            <w:r w:rsidR="001F3011">
              <w:rPr>
                <w:bCs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</w:rPr>
              <w:t>9.00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</w:pPr>
            <w:r w:rsidRPr="005739A8">
              <w:t xml:space="preserve">Заведующий МБДОУ </w:t>
            </w:r>
            <w:r w:rsidR="001F3011">
              <w:t xml:space="preserve">                  Уткина О.Г.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CE9" w:rsidRDefault="00D31CE9" w:rsidP="00485ACE">
            <w:pPr>
              <w:spacing w:line="276" w:lineRule="auto"/>
              <w:rPr>
                <w:bCs/>
              </w:rPr>
            </w:pPr>
          </w:p>
          <w:p w:rsidR="00D31CE9" w:rsidRDefault="00D31CE9" w:rsidP="00485ACE">
            <w:pPr>
              <w:spacing w:line="276" w:lineRule="auto"/>
              <w:rPr>
                <w:bCs/>
              </w:rPr>
            </w:pPr>
          </w:p>
          <w:p w:rsidR="00D31CE9" w:rsidRDefault="00D31CE9" w:rsidP="00485ACE">
            <w:pPr>
              <w:spacing w:line="276" w:lineRule="auto"/>
              <w:rPr>
                <w:bCs/>
              </w:rPr>
            </w:pPr>
          </w:p>
          <w:p w:rsidR="00D31CE9" w:rsidRPr="005739A8" w:rsidRDefault="00D31CE9" w:rsidP="00485ACE">
            <w:pPr>
              <w:spacing w:line="276" w:lineRule="auto"/>
              <w:rPr>
                <w:b/>
                <w:bCs/>
              </w:rPr>
            </w:pPr>
            <w:r w:rsidRPr="005739A8">
              <w:rPr>
                <w:bCs/>
              </w:rPr>
              <w:t>педагогические работники дошкольных образовательных учреждений города Твери</w:t>
            </w:r>
          </w:p>
          <w:p w:rsidR="00D31CE9" w:rsidRPr="005739A8" w:rsidRDefault="00D31CE9" w:rsidP="00485ACE">
            <w:pPr>
              <w:jc w:val="center"/>
              <w:rPr>
                <w:b/>
                <w:bCs/>
              </w:rPr>
            </w:pPr>
          </w:p>
        </w:tc>
      </w:tr>
      <w:tr w:rsidR="00D31CE9" w:rsidRPr="005739A8" w:rsidTr="00485ACE">
        <w:trPr>
          <w:trHeight w:val="14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</w:rPr>
              <w:t>2.</w:t>
            </w:r>
          </w:p>
          <w:p w:rsidR="00D31CE9" w:rsidRPr="005739A8" w:rsidRDefault="00D31CE9" w:rsidP="00485ACE">
            <w:pPr>
              <w:spacing w:line="276" w:lineRule="auto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both"/>
              <w:rPr>
                <w:bCs/>
              </w:rPr>
            </w:pPr>
            <w:r w:rsidRPr="005739A8">
              <w:rPr>
                <w:bCs/>
              </w:rPr>
              <w:t xml:space="preserve"> «План работы МОП на 2023 – 2024 учебный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1F3011" w:rsidP="00485A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07.11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</w:rPr>
              <w:t xml:space="preserve">МБДОУ    № </w:t>
            </w:r>
            <w:r w:rsidR="001F3011">
              <w:rPr>
                <w:bCs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1F3011" w:rsidP="00485ACE">
            <w:pPr>
              <w:spacing w:line="276" w:lineRule="auto"/>
              <w:ind w:right="-25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</w:rPr>
              <w:t>Учител</w:t>
            </w:r>
            <w:r w:rsidR="001F3011">
              <w:rPr>
                <w:bCs/>
              </w:rPr>
              <w:t>я</w:t>
            </w:r>
            <w:r w:rsidRPr="005739A8">
              <w:rPr>
                <w:bCs/>
              </w:rPr>
              <w:t>-логопед</w:t>
            </w:r>
            <w:r w:rsidR="001F3011">
              <w:rPr>
                <w:bCs/>
              </w:rPr>
              <w:t>ы</w:t>
            </w:r>
            <w:r w:rsidRPr="005739A8">
              <w:rPr>
                <w:bCs/>
              </w:rPr>
              <w:t xml:space="preserve"> </w:t>
            </w:r>
            <w:r w:rsidR="001F3011">
              <w:rPr>
                <w:bCs/>
              </w:rPr>
              <w:t>Кулькова Н.М.</w:t>
            </w:r>
          </w:p>
          <w:p w:rsidR="001F3011" w:rsidRPr="005739A8" w:rsidRDefault="001F3011" w:rsidP="001F3011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Горелышева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jc w:val="both"/>
              <w:rPr>
                <w:bCs/>
              </w:rPr>
            </w:pPr>
          </w:p>
        </w:tc>
      </w:tr>
      <w:tr w:rsidR="00D31CE9" w:rsidRPr="005739A8" w:rsidTr="00485ACE">
        <w:trPr>
          <w:trHeight w:val="125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E9" w:rsidRPr="005739A8" w:rsidRDefault="001F3011" w:rsidP="00485A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31CE9" w:rsidRPr="005739A8">
              <w:rPr>
                <w:bCs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jc w:val="both"/>
            </w:pPr>
            <w:r w:rsidRPr="005739A8">
              <w:t>«Оформление и ведение журналов взаимосвязи (просмотр документации учителей-логопедов</w:t>
            </w:r>
            <w:r w:rsidR="001F3011">
              <w:t>, учителей-дефектологов и педагога-</w:t>
            </w:r>
            <w:proofErr w:type="gramStart"/>
            <w:r w:rsidR="001F3011">
              <w:t xml:space="preserve">психолога </w:t>
            </w:r>
            <w:r w:rsidRPr="005739A8">
              <w:t xml:space="preserve"> ДОУ</w:t>
            </w:r>
            <w:proofErr w:type="gramEnd"/>
            <w:r w:rsidRPr="005739A8">
              <w:t>)»</w:t>
            </w:r>
          </w:p>
          <w:p w:rsidR="00D31CE9" w:rsidRPr="005739A8" w:rsidRDefault="00D31CE9" w:rsidP="00485ACE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CE9" w:rsidRPr="005739A8" w:rsidRDefault="001F3011" w:rsidP="00485AC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08.11</w:t>
            </w:r>
          </w:p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  <w:sz w:val="22"/>
                <w:szCs w:val="22"/>
              </w:rPr>
              <w:t>2023г</w:t>
            </w:r>
            <w:r w:rsidRPr="005739A8">
              <w:rPr>
                <w:bCs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</w:rPr>
              <w:t xml:space="preserve">МБДОУ    № </w:t>
            </w:r>
            <w:r w:rsidR="001F3011">
              <w:rPr>
                <w:bCs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ind w:right="-25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F3011">
              <w:rPr>
                <w:bCs/>
              </w:rPr>
              <w:t>13.00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011" w:rsidRDefault="001F3011" w:rsidP="001F3011">
            <w:pPr>
              <w:spacing w:line="276" w:lineRule="auto"/>
              <w:jc w:val="center"/>
              <w:rPr>
                <w:bCs/>
              </w:rPr>
            </w:pPr>
            <w:r w:rsidRPr="005739A8">
              <w:rPr>
                <w:bCs/>
              </w:rPr>
              <w:t>Учител</w:t>
            </w:r>
            <w:r>
              <w:rPr>
                <w:bCs/>
              </w:rPr>
              <w:t>я</w:t>
            </w:r>
            <w:r w:rsidRPr="005739A8">
              <w:rPr>
                <w:bCs/>
              </w:rPr>
              <w:t>-логопед</w:t>
            </w:r>
            <w:r>
              <w:rPr>
                <w:bCs/>
              </w:rPr>
              <w:t>ы</w:t>
            </w:r>
            <w:r w:rsidRPr="005739A8">
              <w:rPr>
                <w:bCs/>
              </w:rPr>
              <w:t xml:space="preserve"> </w:t>
            </w:r>
            <w:r>
              <w:rPr>
                <w:bCs/>
              </w:rPr>
              <w:t>Кулькова Н.М.</w:t>
            </w:r>
          </w:p>
          <w:p w:rsidR="00D31CE9" w:rsidRPr="005739A8" w:rsidRDefault="001F3011" w:rsidP="001F3011">
            <w:pPr>
              <w:jc w:val="both"/>
            </w:pPr>
            <w:proofErr w:type="spellStart"/>
            <w:r>
              <w:rPr>
                <w:bCs/>
              </w:rPr>
              <w:t>Горелышева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both"/>
              <w:rPr>
                <w:bCs/>
              </w:rPr>
            </w:pPr>
          </w:p>
        </w:tc>
      </w:tr>
      <w:tr w:rsidR="00D31CE9" w:rsidRPr="005739A8" w:rsidTr="00485ACE">
        <w:trPr>
          <w:trHeight w:val="95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jc w:val="both"/>
              <w:rPr>
                <w:bCs/>
              </w:rPr>
            </w:pPr>
            <w:r w:rsidRPr="005739A8">
              <w:rPr>
                <w:bCs/>
              </w:rPr>
              <w:t>«Заключение ПМПК как основной документ при определении образовательного маршрута»</w:t>
            </w:r>
          </w:p>
          <w:p w:rsidR="00D31CE9" w:rsidRPr="005739A8" w:rsidRDefault="00D31CE9" w:rsidP="00485ACE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ind w:right="-250"/>
              <w:rPr>
                <w:bCs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jc w:val="both"/>
              <w:rPr>
                <w:bCs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E9" w:rsidRPr="005739A8" w:rsidRDefault="00D31CE9" w:rsidP="00485ACE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8867EC" w:rsidRDefault="008867EC"/>
    <w:sectPr w:rsidR="008867EC" w:rsidSect="0088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9E"/>
    <w:rsid w:val="001F3011"/>
    <w:rsid w:val="003D499E"/>
    <w:rsid w:val="005B373F"/>
    <w:rsid w:val="008867EC"/>
    <w:rsid w:val="00D31CE9"/>
    <w:rsid w:val="00E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9BDB"/>
  <w15:docId w15:val="{3C7566C7-A5B6-4E0E-83A6-88B1CBA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3D499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D499E"/>
    <w:pPr>
      <w:widowControl w:val="0"/>
      <w:shd w:val="clear" w:color="auto" w:fill="FFFFFF"/>
      <w:spacing w:before="360" w:after="24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3D499E"/>
    <w:rPr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499E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7">
    <w:name w:val="Основной текст (7)_"/>
    <w:link w:val="70"/>
    <w:locked/>
    <w:rsid w:val="003D499E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499E"/>
    <w:pPr>
      <w:widowControl w:val="0"/>
      <w:shd w:val="clear" w:color="auto" w:fill="FFFFFF"/>
      <w:spacing w:before="60" w:after="54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0pt">
    <w:name w:val="Основной текст (6) + 10 pt"/>
    <w:aliases w:val="Не полужирный"/>
    <w:rsid w:val="003D49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Ольга Уткина</cp:lastModifiedBy>
  <cp:revision>2</cp:revision>
  <dcterms:created xsi:type="dcterms:W3CDTF">2023-11-17T09:55:00Z</dcterms:created>
  <dcterms:modified xsi:type="dcterms:W3CDTF">2023-11-17T09:55:00Z</dcterms:modified>
</cp:coreProperties>
</file>